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:rsidRPr="006D32DB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:rsidRPr="006D32DB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ADEEF98" w:rsidR="00306E34" w:rsidRPr="006D32DB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6D32D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AF0C81" w:rsidRPr="006D32D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AF0C81" w:rsidRPr="006D32D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6D32D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:rsidRPr="006D32DB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6D32DB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129458F2" w:rsidR="00306E34" w:rsidRPr="006D32DB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F0C81" w:rsidRPr="006D32D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AF0C81" w:rsidRPr="006D32D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6D32D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6D32DB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3F5CBF1" w:rsidR="00306E34" w:rsidRPr="006D32DB" w:rsidRDefault="00A3273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6D32DB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27BB4C0E" w:rsidR="00306E34" w:rsidRPr="006D32DB" w:rsidRDefault="00AF0C8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Наследне болести</w:t>
            </w:r>
          </w:p>
        </w:tc>
      </w:tr>
      <w:tr w:rsidR="00306E34" w:rsidRPr="006D32DB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1819357E" w:rsidR="00306E34" w:rsidRPr="006D32DB" w:rsidRDefault="006D32D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О</w:t>
            </w:r>
            <w:r w:rsidR="00B16731" w:rsidRPr="006D32D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306E34" w:rsidRPr="006D32DB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670EDC37" w:rsidR="00306E34" w:rsidRPr="006D32DB" w:rsidRDefault="00375F53" w:rsidP="00AF0C8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6D32DB">
              <w:rPr>
                <w:rFonts w:ascii="Times New Roman" w:hAnsi="Times New Roman" w:cs="Times New Roman"/>
                <w:lang w:val="sr-Cyrl-RS" w:eastAsia="sr-Latn-RS"/>
              </w:rPr>
              <w:t xml:space="preserve">Усвајање </w:t>
            </w:r>
            <w:r w:rsidR="00842A54" w:rsidRPr="006D32DB">
              <w:rPr>
                <w:rFonts w:ascii="Times New Roman" w:hAnsi="Times New Roman" w:cs="Times New Roman"/>
                <w:lang w:val="sr-Cyrl-RS" w:eastAsia="sr-Latn-RS"/>
              </w:rPr>
              <w:t xml:space="preserve">знања о </w:t>
            </w:r>
            <w:r w:rsidRPr="006D32DB">
              <w:rPr>
                <w:rFonts w:ascii="Times New Roman" w:hAnsi="Times New Roman" w:cs="Times New Roman"/>
                <w:lang w:val="sr-Cyrl-RS" w:eastAsia="sr-Latn-RS"/>
              </w:rPr>
              <w:t>наследним болестима</w:t>
            </w:r>
          </w:p>
        </w:tc>
      </w:tr>
      <w:tr w:rsidR="00306E34" w:rsidRPr="006D32DB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E4C1" w14:textId="77777777" w:rsidR="006D32DB" w:rsidRPr="006D32DB" w:rsidRDefault="00842A54" w:rsidP="006D32DB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6D32DB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E79BD1C" w14:textId="2E863604" w:rsidR="006D32DB" w:rsidRPr="006D32DB" w:rsidRDefault="00375F53" w:rsidP="006D32DB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</w:rPr>
            </w:pPr>
            <w:r w:rsidRPr="006D32DB">
              <w:rPr>
                <w:rFonts w:ascii="Times New Roman" w:hAnsi="Times New Roman"/>
              </w:rPr>
              <w:t>дефиниш</w:t>
            </w:r>
            <w:r w:rsidR="00FF77E1">
              <w:rPr>
                <w:rFonts w:ascii="Times New Roman" w:hAnsi="Times New Roman"/>
                <w:lang w:val="sr-Cyrl-RS"/>
              </w:rPr>
              <w:t>у</w:t>
            </w:r>
            <w:r w:rsidRPr="006D32DB">
              <w:rPr>
                <w:rFonts w:ascii="Times New Roman" w:hAnsi="Times New Roman"/>
              </w:rPr>
              <w:t xml:space="preserve"> наследне болести и објасн</w:t>
            </w:r>
            <w:r w:rsidR="00FF77E1">
              <w:rPr>
                <w:rFonts w:ascii="Times New Roman" w:hAnsi="Times New Roman"/>
                <w:lang w:val="sr-Cyrl-RS"/>
              </w:rPr>
              <w:t>е</w:t>
            </w:r>
            <w:r w:rsidRPr="006D32DB">
              <w:rPr>
                <w:rFonts w:ascii="Times New Roman" w:hAnsi="Times New Roman"/>
              </w:rPr>
              <w:t xml:space="preserve"> како оне настају;</w:t>
            </w:r>
          </w:p>
          <w:p w14:paraId="4E4E9D6F" w14:textId="5273FCA3" w:rsidR="006D32DB" w:rsidRPr="006D32DB" w:rsidRDefault="00375F53" w:rsidP="006D32DB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6D32DB">
              <w:rPr>
                <w:rFonts w:ascii="Times New Roman" w:hAnsi="Times New Roman"/>
              </w:rPr>
              <w:t>навед</w:t>
            </w:r>
            <w:r w:rsidR="00FF77E1">
              <w:rPr>
                <w:rFonts w:ascii="Times New Roman" w:hAnsi="Times New Roman"/>
                <w:lang w:val="sr-Cyrl-RS"/>
              </w:rPr>
              <w:t>у</w:t>
            </w:r>
            <w:r w:rsidRPr="006D32DB">
              <w:rPr>
                <w:rFonts w:ascii="Times New Roman" w:hAnsi="Times New Roman"/>
              </w:rPr>
              <w:t xml:space="preserve"> узроке и симптоме неких наследних болести; </w:t>
            </w:r>
          </w:p>
          <w:p w14:paraId="73F5C6DA" w14:textId="4CAC3C50" w:rsidR="006D32DB" w:rsidRPr="006D32DB" w:rsidRDefault="00375F53" w:rsidP="006D32DB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="Times New Roman" w:hAnsi="Times New Roman" w:cs="Times New Roman"/>
                <w:b/>
                <w:lang w:val="sr-Cyrl-RS" w:eastAsia="sr-Latn-CS"/>
              </w:rPr>
            </w:pPr>
            <w:r w:rsidRPr="006D32DB">
              <w:rPr>
                <w:rFonts w:ascii="Times New Roman" w:hAnsi="Times New Roman" w:cs="Times New Roman"/>
              </w:rPr>
              <w:t>уважава</w:t>
            </w:r>
            <w:r w:rsidR="00FF77E1">
              <w:rPr>
                <w:rFonts w:ascii="Times New Roman" w:hAnsi="Times New Roman" w:cs="Times New Roman"/>
                <w:lang w:val="sr-Cyrl-RS"/>
              </w:rPr>
              <w:t>ју</w:t>
            </w:r>
            <w:r w:rsidRPr="006D32DB">
              <w:rPr>
                <w:rFonts w:ascii="Times New Roman" w:hAnsi="Times New Roman" w:cs="Times New Roman"/>
              </w:rPr>
              <w:t xml:space="preserve"> и прихвата</w:t>
            </w:r>
            <w:r w:rsidR="00FF77E1">
              <w:rPr>
                <w:rFonts w:ascii="Times New Roman" w:hAnsi="Times New Roman" w:cs="Times New Roman"/>
                <w:lang w:val="sr-Cyrl-RS"/>
              </w:rPr>
              <w:t>ју</w:t>
            </w:r>
            <w:r w:rsidRPr="006D32DB">
              <w:rPr>
                <w:rFonts w:ascii="Times New Roman" w:hAnsi="Times New Roman" w:cs="Times New Roman"/>
              </w:rPr>
              <w:t xml:space="preserve"> особе са сметњама у развоју као равноправне чланове друштва;</w:t>
            </w:r>
          </w:p>
        </w:tc>
      </w:tr>
      <w:tr w:rsidR="00306E34" w:rsidRPr="006D32DB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24EF536A" w:rsidR="00306E34" w:rsidRPr="006D32DB" w:rsidRDefault="006B48C2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Ф</w:t>
            </w:r>
            <w:r w:rsidR="00842A54" w:rsidRPr="006D32DB">
              <w:rPr>
                <w:rFonts w:ascii="Times New Roman" w:hAnsi="Times New Roman"/>
                <w:lang w:val="sr-Cyrl-RS" w:eastAsia="sr-Latn-CS"/>
              </w:rPr>
              <w:t>ронтални</w:t>
            </w:r>
            <w:r w:rsidRPr="006D32DB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D86BD7" w:rsidRPr="006D32DB">
              <w:rPr>
                <w:rFonts w:ascii="Times New Roman" w:hAnsi="Times New Roman"/>
                <w:lang w:val="sr-Cyrl-RS" w:eastAsia="sr-Latn-CS"/>
              </w:rPr>
              <w:t>, тимски</w:t>
            </w:r>
          </w:p>
        </w:tc>
      </w:tr>
      <w:tr w:rsidR="00306E34" w:rsidRPr="006D32DB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1DAC6B9A" w:rsidR="00306E34" w:rsidRPr="006D32DB" w:rsidRDefault="00842A5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Монолошко-дијалошка, рад на тексту</w:t>
            </w:r>
            <w:r w:rsidR="00B16731" w:rsidRPr="006D32DB">
              <w:rPr>
                <w:rFonts w:ascii="Times New Roman" w:hAnsi="Times New Roman"/>
                <w:lang w:val="sr-Cyrl-RS" w:eastAsia="sr-Latn-CS"/>
              </w:rPr>
              <w:t>, кооперативна</w:t>
            </w:r>
          </w:p>
        </w:tc>
      </w:tr>
      <w:tr w:rsidR="00306E34" w:rsidRPr="006D32DB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6D32D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3097AD47" w:rsidR="00306E34" w:rsidRPr="006D32DB" w:rsidRDefault="00842A54" w:rsidP="00AF0C8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Уџбеник, Прилог</w:t>
            </w:r>
            <w:r w:rsidR="006D32DB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C65CBA">
              <w:rPr>
                <w:rFonts w:ascii="Times New Roman" w:hAnsi="Times New Roman"/>
                <w:lang w:val="sr-Latn-RS" w:eastAsia="sr-Latn-CS"/>
              </w:rPr>
              <w:t>7</w:t>
            </w:r>
            <w:r w:rsidR="006D32D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A2AF7" w:rsidRPr="006D32D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306E34" w:rsidRPr="006D32DB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6D32D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5368789C" w:rsidR="00306E34" w:rsidRPr="006D32DB" w:rsidRDefault="00842A5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Компетенција за учење, рад са подацима и информацијама</w:t>
            </w:r>
            <w:r w:rsidR="00D86BD7" w:rsidRPr="006D32DB">
              <w:rPr>
                <w:rFonts w:ascii="Times New Roman" w:hAnsi="Times New Roman"/>
                <w:lang w:val="sr-Cyrl-RS" w:eastAsia="sr-Latn-CS"/>
              </w:rPr>
              <w:t>, комуникација и сарадња</w:t>
            </w:r>
          </w:p>
        </w:tc>
      </w:tr>
      <w:tr w:rsidR="00AF0C81" w:rsidRPr="006D32DB" w14:paraId="6ACBA4FA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7A6B6D" w14:textId="2184F931" w:rsidR="00AF0C81" w:rsidRPr="006D32DB" w:rsidRDefault="00AF0C81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1509" w14:textId="26BA286E" w:rsidR="00AF0C81" w:rsidRPr="006D32DB" w:rsidRDefault="00C1540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306E34" w:rsidRPr="006D32DB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6D32DB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6D32DB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6D32DB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1F6E6" w14:textId="77777777" w:rsidR="007F4577" w:rsidRPr="006D32DB" w:rsidRDefault="007F457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D0E383A" w14:textId="77777777" w:rsidR="00BA2AF7" w:rsidRPr="006D32DB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6D32D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6D32D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6D32D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6D32D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6D32D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62B553E" w14:textId="77777777" w:rsidR="007F4577" w:rsidRPr="006D32DB" w:rsidRDefault="007F4577" w:rsidP="00BA2AF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9EB3FF0" w14:textId="79D351EE" w:rsidR="00C63711" w:rsidRPr="006D32DB" w:rsidRDefault="00BA2AF7" w:rsidP="00C63711">
            <w:pPr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6D32DB">
              <w:rPr>
                <w:rFonts w:ascii="Times New Roman" w:hAnsi="Times New Roman"/>
                <w:color w:val="000000"/>
              </w:rPr>
              <w:t>На</w:t>
            </w:r>
            <w:r w:rsidRPr="006D32DB">
              <w:rPr>
                <w:rFonts w:ascii="Times New Roman" w:hAnsi="Times New Roman"/>
                <w:color w:val="000000"/>
                <w:lang w:val="sr-Cyrl-RS"/>
              </w:rPr>
              <w:t xml:space="preserve">ставник </w:t>
            </w:r>
            <w:r w:rsidRPr="006D32DB">
              <w:rPr>
                <w:rFonts w:ascii="Times New Roman" w:hAnsi="Times New Roman"/>
                <w:color w:val="000000"/>
              </w:rPr>
              <w:t xml:space="preserve">пише на табли </w:t>
            </w:r>
            <w:r w:rsidR="00C63711" w:rsidRPr="006D32DB">
              <w:rPr>
                <w:rFonts w:ascii="Times New Roman" w:hAnsi="Times New Roman"/>
                <w:color w:val="000000"/>
                <w:lang w:val="sr-Cyrl-RS"/>
              </w:rPr>
              <w:t xml:space="preserve">непотпун </w:t>
            </w:r>
            <w:r w:rsidRPr="006D32DB">
              <w:rPr>
                <w:rFonts w:ascii="Times New Roman" w:hAnsi="Times New Roman"/>
                <w:color w:val="000000"/>
              </w:rPr>
              <w:t xml:space="preserve">наслов </w:t>
            </w:r>
            <w:r w:rsidR="00C63711" w:rsidRPr="006D32DB">
              <w:rPr>
                <w:rFonts w:ascii="Times New Roman" w:hAnsi="Times New Roman"/>
                <w:color w:val="000000"/>
                <w:lang w:val="sr-Latn-RS"/>
              </w:rPr>
              <w:t xml:space="preserve">(_____________   </w:t>
            </w:r>
            <w:r w:rsidR="00C63711" w:rsidRPr="006D32DB">
              <w:rPr>
                <w:rFonts w:ascii="Times New Roman" w:hAnsi="Times New Roman"/>
                <w:bCs/>
                <w:iCs/>
                <w:color w:val="000000"/>
                <w:lang w:val="sr-Latn-RS"/>
              </w:rPr>
              <w:t>БОЛЕСТИ</w:t>
            </w:r>
            <w:r w:rsidR="00C63711" w:rsidRPr="006D32DB">
              <w:rPr>
                <w:rFonts w:ascii="Times New Roman" w:hAnsi="Times New Roman"/>
                <w:color w:val="000000"/>
                <w:lang w:val="sr-Latn-RS"/>
              </w:rPr>
              <w:t xml:space="preserve"> ), затим пита ученике како се називају болести које се генетски преносе са родитеља на потомке и допу</w:t>
            </w:r>
            <w:r w:rsidR="00C63711" w:rsidRPr="006D32DB">
              <w:rPr>
                <w:rFonts w:ascii="Times New Roman" w:hAnsi="Times New Roman"/>
                <w:color w:val="000000"/>
                <w:lang w:val="sr-Cyrl-RS"/>
              </w:rPr>
              <w:t>њава</w:t>
            </w:r>
            <w:r w:rsidR="00C63711" w:rsidRPr="006D32DB">
              <w:rPr>
                <w:rFonts w:ascii="Times New Roman" w:hAnsi="Times New Roman"/>
                <w:color w:val="000000"/>
                <w:lang w:val="sr-Latn-RS"/>
              </w:rPr>
              <w:t xml:space="preserve"> </w:t>
            </w:r>
            <w:r w:rsidR="00C63711" w:rsidRPr="006D32DB">
              <w:rPr>
                <w:rFonts w:ascii="Times New Roman" w:hAnsi="Times New Roman"/>
                <w:color w:val="000000"/>
                <w:lang w:val="sr-Cyrl-RS"/>
              </w:rPr>
              <w:t>наслов</w:t>
            </w:r>
            <w:r w:rsidR="00C63711" w:rsidRPr="006D32DB">
              <w:rPr>
                <w:rFonts w:ascii="Times New Roman" w:hAnsi="Times New Roman"/>
                <w:color w:val="000000"/>
                <w:lang w:val="sr-Latn-RS"/>
              </w:rPr>
              <w:t>. Пон</w:t>
            </w:r>
            <w:r w:rsidR="00C63711" w:rsidRPr="006D32DB">
              <w:rPr>
                <w:rFonts w:ascii="Times New Roman" w:hAnsi="Times New Roman"/>
                <w:color w:val="000000"/>
                <w:lang w:val="sr-Cyrl-RS"/>
              </w:rPr>
              <w:t>авља</w:t>
            </w:r>
            <w:r w:rsidR="00C63711" w:rsidRPr="006D32DB">
              <w:rPr>
                <w:rFonts w:ascii="Times New Roman" w:hAnsi="Times New Roman"/>
                <w:color w:val="000000"/>
                <w:lang w:val="sr-Latn-RS"/>
              </w:rPr>
              <w:t xml:space="preserve"> са ученицим</w:t>
            </w:r>
            <w:r w:rsidR="00B6741C" w:rsidRPr="006D32DB">
              <w:rPr>
                <w:rFonts w:ascii="Times New Roman" w:hAnsi="Times New Roman"/>
                <w:color w:val="000000"/>
                <w:lang w:val="sr-Latn-RS"/>
              </w:rPr>
              <w:t>а Менделова правила наслеђивања</w:t>
            </w:r>
            <w:r w:rsidR="00C63711" w:rsidRPr="006D32DB">
              <w:rPr>
                <w:rFonts w:ascii="Times New Roman" w:hAnsi="Times New Roman"/>
                <w:color w:val="000000"/>
                <w:lang w:val="sr-Latn-RS"/>
              </w:rPr>
              <w:t>. </w:t>
            </w:r>
            <w:r w:rsidR="00C63711" w:rsidRPr="006D32DB">
              <w:rPr>
                <w:rFonts w:ascii="Times New Roman" w:hAnsi="Times New Roman"/>
                <w:color w:val="000000"/>
                <w:lang w:val="sr-Cyrl-RS"/>
              </w:rPr>
              <w:t>Истиче циљ и задатке часа.</w:t>
            </w:r>
          </w:p>
          <w:p w14:paraId="782A232D" w14:textId="3870AF3B" w:rsidR="00C63711" w:rsidRPr="006D32DB" w:rsidRDefault="00C63711" w:rsidP="00C63711">
            <w:pPr>
              <w:spacing w:line="276" w:lineRule="auto"/>
              <w:rPr>
                <w:rFonts w:ascii="Times New Roman" w:hAnsi="Times New Roman"/>
                <w:color w:val="000000"/>
                <w:lang w:val="sr-Latn-RS"/>
              </w:rPr>
            </w:pPr>
            <w:r w:rsidRPr="006D32DB">
              <w:rPr>
                <w:rFonts w:ascii="Times New Roman" w:hAnsi="Times New Roman"/>
                <w:color w:val="000000"/>
                <w:lang w:val="sr-Latn-RS"/>
              </w:rPr>
              <w:t> </w:t>
            </w:r>
          </w:p>
          <w:p w14:paraId="08C6C84C" w14:textId="77777777" w:rsidR="00BA2AF7" w:rsidRPr="006D32DB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( 30  минута )</w:t>
            </w:r>
          </w:p>
          <w:p w14:paraId="38FFB37A" w14:textId="77777777" w:rsidR="00BA2AF7" w:rsidRPr="006D32DB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2F4E2D4" w14:textId="76D4ABF5" w:rsidR="00D6483D" w:rsidRDefault="00C63711" w:rsidP="00D6483D">
            <w:pPr>
              <w:rPr>
                <w:rFonts w:ascii="Times New Roman" w:hAnsi="Times New Roman"/>
                <w:color w:val="000000"/>
                <w:lang w:val="sr-Latn-RS"/>
              </w:rPr>
            </w:pPr>
            <w:r w:rsidRPr="006D32DB">
              <w:rPr>
                <w:rFonts w:ascii="Times New Roman" w:hAnsi="Times New Roman"/>
                <w:color w:val="000000"/>
              </w:rPr>
              <w:t>На</w:t>
            </w:r>
            <w:r w:rsidRPr="006D32DB">
              <w:rPr>
                <w:rFonts w:ascii="Times New Roman" w:hAnsi="Times New Roman"/>
                <w:color w:val="000000"/>
                <w:lang w:val="sr-Cyrl-RS"/>
              </w:rPr>
              <w:t>ставник објашњава</w:t>
            </w:r>
            <w:r w:rsidR="00D6483D" w:rsidRPr="006D32D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D6483D" w:rsidRPr="006D32DB">
              <w:rPr>
                <w:rFonts w:ascii="Times New Roman" w:hAnsi="Times New Roman"/>
                <w:color w:val="000000"/>
                <w:lang w:val="sr-Latn-RS"/>
              </w:rPr>
              <w:t>шта су мутације гена, какве могу бити, како оне утичу на организме и услед чега настају наследне болести. </w:t>
            </w:r>
          </w:p>
          <w:p w14:paraId="57D5D767" w14:textId="77777777" w:rsidR="006D32DB" w:rsidRPr="006D32DB" w:rsidRDefault="006D32DB" w:rsidP="00D6483D">
            <w:pPr>
              <w:rPr>
                <w:rFonts w:ascii="Times New Roman" w:hAnsi="Times New Roman"/>
                <w:color w:val="000000"/>
                <w:lang w:val="sr-Latn-RS"/>
              </w:rPr>
            </w:pPr>
          </w:p>
          <w:p w14:paraId="0FED187D" w14:textId="3AFB09BA" w:rsidR="00375F53" w:rsidRPr="006D32DB" w:rsidRDefault="00D6483D" w:rsidP="00375F5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6D32DB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375F53" w:rsidRPr="006D32D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="00375F53" w:rsidRPr="006D32DB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слику на страни 192</w:t>
            </w:r>
            <w:r w:rsidR="00375F53" w:rsidRPr="006D32D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</w:t>
            </w:r>
            <w:r w:rsidRPr="006D32DB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објашњава како се ова </w:t>
            </w:r>
            <w:r w:rsidRPr="006D32DB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урођена мана стручно назива, </w:t>
            </w:r>
            <w:r w:rsidR="00375F53" w:rsidRPr="006D32DB">
              <w:rPr>
                <w:rFonts w:ascii="Times New Roman" w:hAnsi="Times New Roman"/>
                <w:color w:val="000000"/>
                <w:lang w:val="sr-Latn-RS" w:eastAsia="sr-Latn-RS"/>
              </w:rPr>
              <w:t>њене облике, како настаје и како се уклања.</w:t>
            </w:r>
          </w:p>
          <w:p w14:paraId="5DFF76DA" w14:textId="10371E07" w:rsidR="00D6483D" w:rsidRPr="006D32DB" w:rsidRDefault="00D6483D" w:rsidP="00D6483D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lang w:val="sr-Cyrl-RS" w:eastAsia="sr-Latn-RS"/>
              </w:rPr>
              <w:lastRenderedPageBreak/>
              <w:t>Објашњава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ученицима </w:t>
            </w:r>
            <w:r w:rsidR="00B6741C" w:rsidRPr="006D32DB">
              <w:rPr>
                <w:rFonts w:ascii="Times New Roman" w:hAnsi="Times New Roman"/>
                <w:lang w:val="sr-Cyrl-RS" w:eastAsia="sr-Latn-RS"/>
              </w:rPr>
              <w:t xml:space="preserve">шта је </w:t>
            </w:r>
            <w:r w:rsidR="00B6741C"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хемофилиј</w:t>
            </w:r>
            <w:r w:rsidR="00B6741C" w:rsidRPr="006D32DB">
              <w:rPr>
                <w:rFonts w:ascii="Times New Roman" w:hAnsi="Times New Roman"/>
                <w:b/>
                <w:bCs/>
                <w:lang w:val="sr-Cyrl-RS" w:eastAsia="sr-Latn-RS"/>
              </w:rPr>
              <w:t>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, како она настаје и зашто је веома ретка код жена. </w:t>
            </w:r>
          </w:p>
          <w:p w14:paraId="120DF336" w14:textId="2D87B0CF" w:rsidR="00D6483D" w:rsidRPr="006D32DB" w:rsidRDefault="00D6483D" w:rsidP="00D6483D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Усмер</w:t>
            </w:r>
            <w:r w:rsidRPr="006D32DB">
              <w:rPr>
                <w:rFonts w:ascii="Times New Roman" w:hAnsi="Times New Roman"/>
                <w:lang w:val="sr-Cyrl-RS" w:eastAsia="sr-Latn-RS"/>
              </w:rPr>
              <w:t>ава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ученике на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слику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крвних ћелија 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193</w:t>
            </w:r>
            <w:r w:rsidRPr="006D32DB">
              <w:rPr>
                <w:rFonts w:ascii="Times New Roman" w:hAnsi="Times New Roman"/>
                <w:lang w:val="sr-Latn-RS" w:eastAsia="sr-Latn-RS"/>
              </w:rPr>
              <w:t>,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и </w:t>
            </w:r>
            <w:r w:rsidRPr="006D32DB">
              <w:rPr>
                <w:rFonts w:ascii="Times New Roman" w:hAnsi="Times New Roman"/>
                <w:lang w:val="sr-Cyrl-RS" w:eastAsia="sr-Latn-RS"/>
              </w:rPr>
              <w:t xml:space="preserve">тражи </w:t>
            </w:r>
            <w:r w:rsidRPr="006D32DB">
              <w:rPr>
                <w:rFonts w:ascii="Times New Roman" w:hAnsi="Times New Roman"/>
                <w:lang w:val="sr-Latn-RS" w:eastAsia="sr-Latn-RS"/>
              </w:rPr>
              <w:t>да опишу разлике у згрушававању крви код здраве особе и код особе оболеле од хемофилије.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 </w:t>
            </w:r>
          </w:p>
          <w:p w14:paraId="62798226" w14:textId="2BDA0B86" w:rsidR="00D6483D" w:rsidRPr="006D32DB" w:rsidRDefault="00D6483D" w:rsidP="00D6483D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Упу</w:t>
            </w:r>
            <w:r w:rsidRPr="006D32DB">
              <w:rPr>
                <w:rFonts w:ascii="Times New Roman" w:hAnsi="Times New Roman"/>
                <w:lang w:val="sr-Cyrl-RS" w:eastAsia="sr-Latn-RS"/>
              </w:rPr>
              <w:t>ћује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B6741C" w:rsidRPr="006D32DB">
              <w:rPr>
                <w:rFonts w:ascii="Times New Roman" w:hAnsi="Times New Roman"/>
                <w:lang w:val="sr-Cyrl-RS" w:eastAsia="sr-Latn-RS"/>
              </w:rPr>
              <w:t xml:space="preserve">их </w:t>
            </w:r>
            <w:r w:rsidR="00B6741C" w:rsidRPr="006D32DB">
              <w:rPr>
                <w:rFonts w:ascii="Times New Roman" w:hAnsi="Times New Roman"/>
                <w:lang w:val="sr-Latn-RS" w:eastAsia="sr-Latn-RS"/>
              </w:rPr>
              <w:t>да прочитају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кутак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</w:t>
            </w:r>
            <w:r w:rsidRPr="006D32DB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За радознале</w:t>
            </w:r>
            <w:r w:rsidRPr="006D32DB">
              <w:rPr>
                <w:rFonts w:ascii="Times New Roman" w:hAnsi="Times New Roman"/>
                <w:lang w:val="sr-Latn-RS" w:eastAsia="sr-Latn-RS"/>
              </w:rPr>
              <w:t>,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на страни 193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, објасне зашто се хемофилија назива још и </w:t>
            </w:r>
            <w:r w:rsidRPr="006D32DB">
              <w:rPr>
                <w:rFonts w:ascii="Times New Roman" w:hAnsi="Times New Roman"/>
                <w:i/>
                <w:iCs/>
                <w:lang w:val="sr-Latn-RS" w:eastAsia="sr-Latn-RS"/>
              </w:rPr>
              <w:t>царска болест</w:t>
            </w:r>
            <w:r w:rsidRPr="006D32DB">
              <w:rPr>
                <w:rFonts w:ascii="Times New Roman" w:hAnsi="Times New Roman"/>
                <w:lang w:val="sr-Latn-RS" w:eastAsia="sr-Latn-RS"/>
              </w:rPr>
              <w:t>. </w:t>
            </w:r>
          </w:p>
          <w:p w14:paraId="6404702F" w14:textId="47F0D7CD" w:rsidR="005A1128" w:rsidRPr="006D32DB" w:rsidRDefault="005A1128" w:rsidP="005A1128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bCs/>
                <w:lang w:val="sr-Cyrl-RS" w:eastAsia="sr-Latn-RS"/>
              </w:rPr>
              <w:t xml:space="preserve">Објашњава </w:t>
            </w:r>
            <w:r w:rsidRPr="006D32DB">
              <w:rPr>
                <w:rFonts w:ascii="Times New Roman" w:hAnsi="Times New Roman"/>
                <w:bCs/>
                <w:lang w:val="sr-Latn-RS" w:eastAsia="sr-Latn-RS"/>
              </w:rPr>
              <w:t>главн</w:t>
            </w:r>
            <w:r w:rsidRPr="006D32DB">
              <w:rPr>
                <w:rFonts w:ascii="Times New Roman" w:hAnsi="Times New Roman"/>
                <w:bCs/>
                <w:lang w:val="sr-Cyrl-RS" w:eastAsia="sr-Latn-RS"/>
              </w:rPr>
              <w:t>е</w:t>
            </w:r>
            <w:r w:rsidRPr="006D32DB">
              <w:rPr>
                <w:rFonts w:ascii="Times New Roman" w:hAnsi="Times New Roman"/>
                <w:bCs/>
                <w:lang w:val="sr-Latn-RS" w:eastAsia="sr-Latn-RS"/>
              </w:rPr>
              <w:t xml:space="preserve"> симптом</w:t>
            </w:r>
            <w:r w:rsidRPr="006D32DB">
              <w:rPr>
                <w:rFonts w:ascii="Times New Roman" w:hAnsi="Times New Roman"/>
                <w:bCs/>
                <w:lang w:val="sr-Cyrl-RS" w:eastAsia="sr-Latn-RS"/>
              </w:rPr>
              <w:t>е</w:t>
            </w:r>
            <w:r w:rsidRPr="006D32DB">
              <w:rPr>
                <w:rFonts w:ascii="Times New Roman" w:hAnsi="Times New Roman"/>
                <w:bCs/>
                <w:lang w:val="sr-Latn-RS" w:eastAsia="sr-Latn-RS"/>
              </w:rPr>
              <w:t xml:space="preserve"> </w:t>
            </w:r>
            <w:r w:rsidR="00B6741C" w:rsidRPr="006D32DB">
              <w:rPr>
                <w:rFonts w:ascii="Times New Roman" w:hAnsi="Times New Roman"/>
                <w:b/>
                <w:bCs/>
                <w:lang w:val="sr-Cyrl-RS" w:eastAsia="sr-Latn-RS"/>
              </w:rPr>
              <w:t>дијабетеса</w:t>
            </w:r>
            <w:r w:rsidRPr="006D32DB">
              <w:rPr>
                <w:rFonts w:ascii="Times New Roman" w:hAnsi="Times New Roman"/>
                <w:bCs/>
                <w:lang w:val="sr-Cyrl-RS" w:eastAsia="sr-Latn-RS"/>
              </w:rPr>
              <w:t>,</w:t>
            </w:r>
            <w:r w:rsidRPr="006D32D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када се и како јавља, какве </w:t>
            </w:r>
            <w:r w:rsidR="00B6741C" w:rsidRPr="006D32DB">
              <w:rPr>
                <w:rFonts w:ascii="Times New Roman" w:hAnsi="Times New Roman"/>
                <w:lang w:val="sr-Cyrl-RS" w:eastAsia="sr-Latn-RS"/>
              </w:rPr>
              <w:t xml:space="preserve">су </w:t>
            </w:r>
            <w:r w:rsidRPr="006D32DB">
              <w:rPr>
                <w:rFonts w:ascii="Times New Roman" w:hAnsi="Times New Roman"/>
                <w:lang w:val="sr-Latn-RS" w:eastAsia="sr-Latn-RS"/>
              </w:rPr>
              <w:t>последице, као и начин држања</w:t>
            </w:r>
            <w:r w:rsidRPr="006D32DB">
              <w:rPr>
                <w:rFonts w:ascii="Times New Roman" w:hAnsi="Times New Roman"/>
              </w:rPr>
              <w:t xml:space="preserve"> </w:t>
            </w:r>
            <w:r w:rsidRPr="006D32DB">
              <w:rPr>
                <w:rFonts w:ascii="Times New Roman" w:hAnsi="Times New Roman"/>
                <w:lang w:val="sr-Latn-RS" w:eastAsia="sr-Latn-RS"/>
              </w:rPr>
              <w:t>ове болести под контролом. </w:t>
            </w:r>
          </w:p>
          <w:p w14:paraId="09758031" w14:textId="41B57EEF" w:rsidR="005A1128" w:rsidRDefault="005A1128" w:rsidP="005A1128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Обја</w:t>
            </w:r>
            <w:r w:rsidRPr="006D32DB">
              <w:rPr>
                <w:rFonts w:ascii="Times New Roman" w:hAnsi="Times New Roman"/>
                <w:lang w:val="sr-Cyrl-RS" w:eastAsia="sr-Latn-RS"/>
              </w:rPr>
              <w:t>шњава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ученицима шта је 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шизофренија </w:t>
            </w:r>
            <w:r w:rsidRPr="006D32DB">
              <w:rPr>
                <w:rFonts w:ascii="Times New Roman" w:hAnsi="Times New Roman"/>
                <w:lang w:val="sr-Latn-RS" w:eastAsia="sr-Latn-RS"/>
              </w:rPr>
              <w:t>и услед чега настаје</w:t>
            </w:r>
            <w:r w:rsidRPr="006D32DB">
              <w:rPr>
                <w:rFonts w:ascii="Times New Roman" w:hAnsi="Times New Roman"/>
                <w:lang w:val="sr-Cyrl-RS" w:eastAsia="sr-Latn-RS"/>
              </w:rPr>
              <w:t>,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најчешће симптоме ове болести, и на који начин се њени симптоми могу ублажити.</w:t>
            </w:r>
          </w:p>
          <w:p w14:paraId="6AD35B9B" w14:textId="77777777" w:rsidR="006D32DB" w:rsidRPr="006D32DB" w:rsidRDefault="006D32DB" w:rsidP="005A1128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3AA2704F" w14:textId="2885F5DD" w:rsidR="005A1128" w:rsidRPr="006D32DB" w:rsidRDefault="005A1128" w:rsidP="005A1128">
            <w:pPr>
              <w:rPr>
                <w:rFonts w:ascii="Times New Roman" w:hAnsi="Times New Roman"/>
                <w:lang w:val="sr-Cyrl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Упу</w:t>
            </w:r>
            <w:r w:rsidRPr="006D32DB">
              <w:rPr>
                <w:rFonts w:ascii="Times New Roman" w:hAnsi="Times New Roman"/>
                <w:lang w:val="sr-Cyrl-RS" w:eastAsia="sr-Latn-RS"/>
              </w:rPr>
              <w:t>ћује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6D32DB">
              <w:rPr>
                <w:rFonts w:ascii="Times New Roman" w:hAnsi="Times New Roman"/>
                <w:lang w:val="sr-Cyrl-RS" w:eastAsia="sr-Latn-RS"/>
              </w:rPr>
              <w:t xml:space="preserve">ученике </w:t>
            </w:r>
            <w:r w:rsidR="00B6741C" w:rsidRPr="006D32DB">
              <w:rPr>
                <w:rFonts w:ascii="Times New Roman" w:hAnsi="Times New Roman"/>
                <w:lang w:val="sr-Latn-RS" w:eastAsia="sr-Latn-RS"/>
              </w:rPr>
              <w:t xml:space="preserve">да прочитају текст </w:t>
            </w:r>
            <w:r w:rsidRPr="006D32DB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За радознале</w:t>
            </w:r>
            <w:r w:rsidRPr="006D32DB">
              <w:rPr>
                <w:rFonts w:ascii="Times New Roman" w:hAnsi="Times New Roman"/>
                <w:lang w:val="sr-Latn-RS" w:eastAsia="sr-Latn-RS"/>
              </w:rPr>
              <w:t>,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 на страни 194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, </w:t>
            </w:r>
            <w:r w:rsidR="00B6741C" w:rsidRPr="006D32DB">
              <w:rPr>
                <w:rFonts w:ascii="Times New Roman" w:hAnsi="Times New Roman"/>
                <w:lang w:val="sr-Latn-RS" w:eastAsia="sr-Latn-RS"/>
              </w:rPr>
              <w:t xml:space="preserve">и испричају шта су сазнали </w:t>
            </w:r>
            <w:r w:rsidR="00B6741C" w:rsidRPr="006D32DB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716EAE01" w14:textId="6B41B2B0" w:rsidR="005A1128" w:rsidRDefault="005A1128" w:rsidP="005A1128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Усмер</w:t>
            </w:r>
            <w:r w:rsidRPr="006D32DB">
              <w:rPr>
                <w:rFonts w:ascii="Times New Roman" w:hAnsi="Times New Roman"/>
                <w:lang w:val="sr-Cyrl-RS" w:eastAsia="sr-Latn-RS"/>
              </w:rPr>
              <w:t>ава потом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ученике на 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слику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194</w:t>
            </w:r>
            <w:r w:rsidRPr="006D32DB">
              <w:rPr>
                <w:rFonts w:ascii="Times New Roman" w:hAnsi="Times New Roman"/>
                <w:lang w:val="sr-Cyrl-RS" w:eastAsia="sr-Latn-RS"/>
              </w:rPr>
              <w:t>, о</w:t>
            </w:r>
            <w:r w:rsidRPr="006D32DB">
              <w:rPr>
                <w:rFonts w:ascii="Times New Roman" w:hAnsi="Times New Roman"/>
                <w:lang w:val="sr-Latn-RS" w:eastAsia="sr-Latn-RS"/>
              </w:rPr>
              <w:t>бја</w:t>
            </w:r>
            <w:r w:rsidRPr="006D32DB">
              <w:rPr>
                <w:rFonts w:ascii="Times New Roman" w:hAnsi="Times New Roman"/>
                <w:lang w:val="sr-Cyrl-RS" w:eastAsia="sr-Latn-RS"/>
              </w:rPr>
              <w:t>шњава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крактеристике и здравствене проблеме са којима се особе </w:t>
            </w:r>
            <w:r w:rsidRPr="006D32DB">
              <w:rPr>
                <w:rFonts w:ascii="Times New Roman" w:hAnsi="Times New Roman"/>
                <w:b/>
                <w:lang w:val="sr-Latn-RS" w:eastAsia="sr-Latn-RS"/>
              </w:rPr>
              <w:t>патуљастог раста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суочавају</w:t>
            </w:r>
            <w:r w:rsidR="00B6741C" w:rsidRPr="006D32DB">
              <w:rPr>
                <w:rFonts w:ascii="Times New Roman" w:hAnsi="Times New Roman"/>
                <w:lang w:val="sr-Cyrl-RS" w:eastAsia="sr-Latn-RS"/>
              </w:rPr>
              <w:t xml:space="preserve">. 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Пита </w:t>
            </w:r>
            <w:r w:rsidRPr="006D32DB">
              <w:rPr>
                <w:rFonts w:ascii="Times New Roman" w:hAnsi="Times New Roman"/>
                <w:lang w:val="sr-Cyrl-RS" w:eastAsia="sr-Latn-RS"/>
              </w:rPr>
              <w:t>ученике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шта би они могли да предузму </w:t>
            </w:r>
            <w:r w:rsidR="006D32DB">
              <w:rPr>
                <w:rFonts w:ascii="Times New Roman" w:hAnsi="Times New Roman"/>
                <w:lang w:val="sr-Cyrl-RS" w:eastAsia="sr-Latn-RS"/>
              </w:rPr>
              <w:t>да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особама патуљастог раста олакшају свакодневни живот.  </w:t>
            </w:r>
          </w:p>
          <w:p w14:paraId="5270F9E1" w14:textId="77777777" w:rsidR="006D32DB" w:rsidRPr="006D32DB" w:rsidRDefault="006D32DB" w:rsidP="005A1128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54F145F" w14:textId="5044149B" w:rsidR="005A1128" w:rsidRPr="006D32DB" w:rsidRDefault="005A1128" w:rsidP="005A1128">
            <w:pPr>
              <w:rPr>
                <w:rFonts w:ascii="Times New Roman" w:hAnsi="Times New Roman"/>
                <w:lang w:val="sr-Cyrl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Усмер</w:t>
            </w:r>
            <w:r w:rsidRPr="006D32DB">
              <w:rPr>
                <w:rFonts w:ascii="Times New Roman" w:hAnsi="Times New Roman"/>
                <w:lang w:val="sr-Cyrl-RS" w:eastAsia="sr-Latn-RS"/>
              </w:rPr>
              <w:t xml:space="preserve">ава </w:t>
            </w:r>
            <w:r w:rsidR="00B6741C" w:rsidRPr="006D32DB">
              <w:rPr>
                <w:rFonts w:ascii="Times New Roman" w:hAnsi="Times New Roman"/>
                <w:lang w:val="sr-Cyrl-RS" w:eastAsia="sr-Latn-RS"/>
              </w:rPr>
              <w:t xml:space="preserve">их 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на 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слику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6D32DB">
              <w:rPr>
                <w:rFonts w:ascii="Times New Roman" w:hAnsi="Times New Roman"/>
                <w:b/>
                <w:bCs/>
                <w:lang w:val="sr-Latn-RS" w:eastAsia="sr-Latn-RS"/>
              </w:rPr>
              <w:t>на страни 194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. </w:t>
            </w:r>
            <w:r w:rsidR="006D32DB">
              <w:rPr>
                <w:rFonts w:ascii="Times New Roman" w:hAnsi="Times New Roman"/>
                <w:lang w:val="sr-Cyrl-RS" w:eastAsia="sr-Latn-RS"/>
              </w:rPr>
              <w:t>Т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ражи да прочитају и објасне значење појма </w:t>
            </w:r>
            <w:r w:rsidR="008C500E" w:rsidRPr="006D32DB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синдром</w:t>
            </w:r>
            <w:r w:rsidR="008C500E" w:rsidRPr="006D32DB">
              <w:rPr>
                <w:rFonts w:ascii="Times New Roman" w:hAnsi="Times New Roman"/>
                <w:b/>
                <w:bCs/>
                <w:i/>
                <w:iCs/>
                <w:lang w:val="sr-Cyrl-RS" w:eastAsia="sr-Latn-RS"/>
              </w:rPr>
              <w:t xml:space="preserve">. </w:t>
            </w:r>
            <w:r w:rsidRPr="006D32DB">
              <w:rPr>
                <w:rFonts w:ascii="Times New Roman" w:hAnsi="Times New Roman"/>
                <w:lang w:val="sr-Latn-RS" w:eastAsia="sr-Latn-RS"/>
              </w:rPr>
              <w:t>Обја</w:t>
            </w:r>
            <w:r w:rsidRPr="006D32DB">
              <w:rPr>
                <w:rFonts w:ascii="Times New Roman" w:hAnsi="Times New Roman"/>
                <w:lang w:val="sr-Cyrl-RS" w:eastAsia="sr-Latn-RS"/>
              </w:rPr>
              <w:t>шњава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услед чега настаје Даунов синдром и по чему се он може препознати</w:t>
            </w:r>
            <w:r w:rsidR="008C500E" w:rsidRPr="006D32DB">
              <w:rPr>
                <w:rFonts w:ascii="Times New Roman" w:hAnsi="Times New Roman"/>
                <w:lang w:val="sr-Cyrl-RS" w:eastAsia="sr-Latn-RS"/>
              </w:rPr>
              <w:t>,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8C500E" w:rsidRPr="006D32DB">
              <w:rPr>
                <w:rFonts w:ascii="Times New Roman" w:hAnsi="Times New Roman"/>
                <w:lang w:val="sr-Cyrl-RS" w:eastAsia="sr-Latn-RS"/>
              </w:rPr>
              <w:t>н</w:t>
            </w:r>
            <w:r w:rsidRPr="006D32DB">
              <w:rPr>
                <w:rFonts w:ascii="Times New Roman" w:hAnsi="Times New Roman"/>
                <w:lang w:val="sr-Latn-RS" w:eastAsia="sr-Latn-RS"/>
              </w:rPr>
              <w:t>ав</w:t>
            </w:r>
            <w:r w:rsidRPr="006D32DB">
              <w:rPr>
                <w:rFonts w:ascii="Times New Roman" w:hAnsi="Times New Roman"/>
                <w:lang w:val="sr-Cyrl-RS" w:eastAsia="sr-Latn-RS"/>
              </w:rPr>
              <w:t>оди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сметње у развоју </w:t>
            </w:r>
            <w:r w:rsidR="008C500E" w:rsidRPr="006D32DB">
              <w:rPr>
                <w:rFonts w:ascii="Times New Roman" w:hAnsi="Times New Roman"/>
                <w:lang w:val="sr-Cyrl-RS" w:eastAsia="sr-Latn-RS"/>
              </w:rPr>
              <w:t>и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типичне здравствене проблеме</w:t>
            </w:r>
            <w:r w:rsidR="008C500E" w:rsidRPr="006D32DB">
              <w:rPr>
                <w:rFonts w:ascii="Times New Roman" w:hAnsi="Times New Roman"/>
                <w:lang w:val="sr-Cyrl-RS" w:eastAsia="sr-Latn-RS"/>
              </w:rPr>
              <w:t xml:space="preserve"> које имају ове особе</w:t>
            </w:r>
            <w:r w:rsidRPr="006D32DB">
              <w:rPr>
                <w:rFonts w:ascii="Times New Roman" w:hAnsi="Times New Roman"/>
                <w:lang w:val="sr-Latn-RS" w:eastAsia="sr-Latn-RS"/>
              </w:rPr>
              <w:t>. </w:t>
            </w:r>
          </w:p>
          <w:p w14:paraId="5C0FBCE6" w14:textId="616AA35A" w:rsidR="00C1540B" w:rsidRPr="006D32DB" w:rsidRDefault="00C1540B" w:rsidP="00C1540B">
            <w:pPr>
              <w:rPr>
                <w:rFonts w:ascii="Times New Roman" w:hAnsi="Times New Roman"/>
                <w:lang w:val="sr-Latn-RS" w:eastAsia="sr-Latn-RS"/>
              </w:rPr>
            </w:pPr>
            <w:r w:rsidRPr="006D32DB">
              <w:rPr>
                <w:rFonts w:ascii="Times New Roman" w:hAnsi="Times New Roman"/>
                <w:lang w:val="sr-Latn-RS" w:eastAsia="sr-Latn-RS"/>
              </w:rPr>
              <w:t>Ист</w:t>
            </w:r>
            <w:r w:rsidRPr="006D32DB">
              <w:rPr>
                <w:rFonts w:ascii="Times New Roman" w:hAnsi="Times New Roman"/>
                <w:lang w:val="sr-Cyrl-RS" w:eastAsia="sr-Latn-RS"/>
              </w:rPr>
              <w:t>иче</w:t>
            </w:r>
            <w:r w:rsidRPr="006D32DB">
              <w:rPr>
                <w:rFonts w:ascii="Times New Roman" w:hAnsi="Times New Roman"/>
                <w:lang w:val="sr-Latn-RS" w:eastAsia="sr-Latn-RS"/>
              </w:rPr>
              <w:t xml:space="preserve"> значај здраве средине за одрастање и развој особа са Дауновим синдромом, као и важност емпатије, узајамног уважавања и прихватања њихове различитости и потреба.  </w:t>
            </w:r>
          </w:p>
          <w:p w14:paraId="4EDA148F" w14:textId="77777777" w:rsidR="0054593F" w:rsidRPr="006D32DB" w:rsidRDefault="0054593F" w:rsidP="00BA2AF7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09C49DF4" w14:textId="77777777" w:rsidR="00BA2AF7" w:rsidRPr="006D32DB" w:rsidRDefault="00BA2AF7" w:rsidP="00BA2AF7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6D32DB">
              <w:rPr>
                <w:rFonts w:ascii="Times New Roman" w:hAnsi="Times New Roman"/>
                <w:b/>
                <w:lang w:val="sr-Cyrl-RS" w:eastAsia="sr-Latn-RS"/>
              </w:rPr>
              <w:t>Завршни део ( 5 минута) :</w:t>
            </w:r>
          </w:p>
          <w:p w14:paraId="019200DE" w14:textId="77777777" w:rsidR="00696034" w:rsidRPr="006D32DB" w:rsidRDefault="00696034" w:rsidP="00696034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937E6F7" w14:textId="5ED76615" w:rsidR="00696034" w:rsidRPr="006D32DB" w:rsidRDefault="00BA2AF7" w:rsidP="006D32DB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6D32DB">
              <w:rPr>
                <w:rFonts w:ascii="Times New Roman" w:hAnsi="Times New Roman"/>
                <w:bCs/>
                <w:color w:val="000000"/>
                <w:lang w:val="sr-Cyrl-RS"/>
              </w:rPr>
              <w:t>Наставник кратко резимира градиво</w:t>
            </w:r>
            <w:r w:rsidR="00C14564" w:rsidRPr="006D32DB">
              <w:rPr>
                <w:rFonts w:ascii="Times New Roman" w:hAnsi="Times New Roman"/>
                <w:bCs/>
                <w:color w:val="000000"/>
                <w:lang w:val="sr-Cyrl-RS"/>
              </w:rPr>
              <w:t>.</w:t>
            </w:r>
            <w:r w:rsidR="00C1540B" w:rsidRPr="006D32DB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Даје за домаћи задатак да ураде </w:t>
            </w:r>
            <w:r w:rsidR="00C1540B" w:rsidRPr="006D32DB">
              <w:rPr>
                <w:rFonts w:ascii="Times New Roman" w:hAnsi="Times New Roman"/>
                <w:bCs/>
                <w:color w:val="000000"/>
                <w:lang w:val="sr-Latn-RS"/>
              </w:rPr>
              <w:t>задатке у делу</w:t>
            </w:r>
            <w:r w:rsidR="00C1540B" w:rsidRPr="006D32DB">
              <w:rPr>
                <w:rFonts w:ascii="Times New Roman" w:hAnsi="Times New Roman"/>
                <w:b/>
                <w:bCs/>
                <w:color w:val="000000"/>
                <w:lang w:val="sr-Latn-RS"/>
              </w:rPr>
              <w:t xml:space="preserve"> </w:t>
            </w:r>
            <w:r w:rsidR="00C1540B" w:rsidRPr="006D32DB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/>
              </w:rPr>
              <w:t xml:space="preserve">Мој </w:t>
            </w:r>
            <w:r w:rsidR="00C1540B" w:rsidRPr="006D32DB">
              <w:rPr>
                <w:rFonts w:ascii="Times New Roman" w:hAnsi="Times New Roman"/>
                <w:b/>
                <w:bCs/>
                <w:color w:val="000000"/>
                <w:lang w:val="sr-Latn-RS"/>
              </w:rPr>
              <w:t>резиме, страна 195.</w:t>
            </w:r>
            <w:r w:rsidR="0054593F" w:rsidRPr="006D32DB">
              <w:rPr>
                <w:rFonts w:ascii="Times New Roman" w:hAnsi="Times New Roman"/>
                <w:lang w:val="sr-Cyrl-RS" w:eastAsia="sr-Latn-RS"/>
              </w:rPr>
              <w:t xml:space="preserve"> Наставник даје упутства и формира тимове за рад на пројекту</w:t>
            </w:r>
            <w:r w:rsidR="0054593F" w:rsidRPr="006D32DB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54593F" w:rsidRPr="006D32DB">
              <w:rPr>
                <w:rFonts w:ascii="Times New Roman" w:hAnsi="Times New Roman"/>
                <w:b/>
                <w:lang w:eastAsia="sr-Latn-RS"/>
              </w:rPr>
              <w:t>Од епидемије великих богиња ,</w:t>
            </w:r>
            <w:r w:rsidR="0054593F" w:rsidRPr="006D32D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54593F" w:rsidRPr="006D32DB">
              <w:rPr>
                <w:rFonts w:ascii="Times New Roman" w:hAnsi="Times New Roman"/>
                <w:b/>
                <w:lang w:eastAsia="sr-Latn-RS"/>
              </w:rPr>
              <w:t>до великог открића Едварда Џенера</w:t>
            </w:r>
            <w:r w:rsidR="0054593F" w:rsidRPr="006D32DB">
              <w:rPr>
                <w:rFonts w:ascii="Times New Roman" w:hAnsi="Times New Roman"/>
                <w:b/>
                <w:lang w:val="sr-Cyrl-RS" w:eastAsia="sr-Latn-RS"/>
              </w:rPr>
              <w:t xml:space="preserve">, </w:t>
            </w:r>
            <w:r w:rsidR="0054593F" w:rsidRPr="006D32DB">
              <w:rPr>
                <w:rFonts w:ascii="Times New Roman" w:hAnsi="Times New Roman"/>
                <w:lang w:val="sr-Cyrl-RS" w:eastAsia="sr-Latn-RS"/>
              </w:rPr>
              <w:t>који ће ученици презентовати на 65. часу.</w:t>
            </w:r>
          </w:p>
          <w:p w14:paraId="73F5C70E" w14:textId="55641517" w:rsidR="00A56EC7" w:rsidRPr="006D32DB" w:rsidRDefault="00A56EC7" w:rsidP="00C1540B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6D32DB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6D32DB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6D32DB" w14:paraId="666FE2E3" w14:textId="77777777" w:rsidTr="006D32DB">
        <w:trPr>
          <w:trHeight w:val="103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6D32DB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6D32DB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6D32DB" w14:paraId="3706B2EE" w14:textId="77777777" w:rsidTr="006D32DB">
        <w:trPr>
          <w:trHeight w:val="97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5A2B9" w14:textId="77777777" w:rsidR="00192404" w:rsidRPr="006D32DB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16EDACB1" w14:textId="16C28C41" w:rsidR="00BA2AF7" w:rsidRPr="006D32DB" w:rsidRDefault="00BA2AF7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6D32DB" w14:paraId="510358C8" w14:textId="77777777" w:rsidTr="006D32DB">
        <w:trPr>
          <w:trHeight w:val="9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6D32DB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D32D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0FD0A95" w14:textId="77777777" w:rsidR="008F067A" w:rsidRPr="00BA2AF7" w:rsidRDefault="008F067A" w:rsidP="00B4410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sectPr w:rsidR="008F067A" w:rsidRPr="00BA2AF7" w:rsidSect="00BA2AF7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F29CE"/>
    <w:multiLevelType w:val="multilevel"/>
    <w:tmpl w:val="ED9E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F2342"/>
    <w:multiLevelType w:val="multilevel"/>
    <w:tmpl w:val="84A66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F3B59"/>
    <w:multiLevelType w:val="multilevel"/>
    <w:tmpl w:val="0876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56B02"/>
    <w:multiLevelType w:val="hybridMultilevel"/>
    <w:tmpl w:val="999C5AB8"/>
    <w:lvl w:ilvl="0" w:tplc="A95CB24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7AC5"/>
    <w:multiLevelType w:val="hybridMultilevel"/>
    <w:tmpl w:val="ADEA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E055D7"/>
    <w:multiLevelType w:val="multilevel"/>
    <w:tmpl w:val="E286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4740C4"/>
    <w:multiLevelType w:val="multilevel"/>
    <w:tmpl w:val="9F507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8F2349"/>
    <w:multiLevelType w:val="multilevel"/>
    <w:tmpl w:val="E530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4F1424"/>
    <w:multiLevelType w:val="multilevel"/>
    <w:tmpl w:val="9F58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F4768A"/>
    <w:multiLevelType w:val="hybridMultilevel"/>
    <w:tmpl w:val="C8CE103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82422D"/>
    <w:multiLevelType w:val="multilevel"/>
    <w:tmpl w:val="1A40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B67233"/>
    <w:multiLevelType w:val="hybridMultilevel"/>
    <w:tmpl w:val="5050742A"/>
    <w:lvl w:ilvl="0" w:tplc="E7684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7609F"/>
    <w:multiLevelType w:val="multilevel"/>
    <w:tmpl w:val="060C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B3468E"/>
    <w:multiLevelType w:val="hybridMultilevel"/>
    <w:tmpl w:val="3E9442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D86C74"/>
    <w:multiLevelType w:val="hybridMultilevel"/>
    <w:tmpl w:val="272E7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282C15"/>
    <w:multiLevelType w:val="hybridMultilevel"/>
    <w:tmpl w:val="A9B89740"/>
    <w:lvl w:ilvl="0" w:tplc="4412F4D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682B65"/>
    <w:multiLevelType w:val="multilevel"/>
    <w:tmpl w:val="D39C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A97431"/>
    <w:multiLevelType w:val="multilevel"/>
    <w:tmpl w:val="9F622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5874EC"/>
    <w:multiLevelType w:val="multilevel"/>
    <w:tmpl w:val="9698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F83B95"/>
    <w:multiLevelType w:val="multilevel"/>
    <w:tmpl w:val="E214A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9E41B0"/>
    <w:multiLevelType w:val="multilevel"/>
    <w:tmpl w:val="80C6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1232F6"/>
    <w:multiLevelType w:val="hybridMultilevel"/>
    <w:tmpl w:val="3A90FCC6"/>
    <w:lvl w:ilvl="0" w:tplc="E88022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C3C5D"/>
    <w:multiLevelType w:val="hybridMultilevel"/>
    <w:tmpl w:val="D92296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051786"/>
    <w:multiLevelType w:val="hybridMultilevel"/>
    <w:tmpl w:val="2FAE8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8A3AEB"/>
    <w:multiLevelType w:val="hybridMultilevel"/>
    <w:tmpl w:val="BBE85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324CE"/>
    <w:multiLevelType w:val="multilevel"/>
    <w:tmpl w:val="7CBE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3C1A10"/>
    <w:multiLevelType w:val="multilevel"/>
    <w:tmpl w:val="097A0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4"/>
  </w:num>
  <w:num w:numId="5">
    <w:abstractNumId w:val="3"/>
  </w:num>
  <w:num w:numId="6">
    <w:abstractNumId w:val="16"/>
  </w:num>
  <w:num w:numId="7">
    <w:abstractNumId w:val="15"/>
  </w:num>
  <w:num w:numId="8">
    <w:abstractNumId w:val="22"/>
  </w:num>
  <w:num w:numId="9">
    <w:abstractNumId w:val="25"/>
  </w:num>
  <w:num w:numId="10">
    <w:abstractNumId w:val="24"/>
  </w:num>
  <w:num w:numId="11">
    <w:abstractNumId w:val="17"/>
  </w:num>
  <w:num w:numId="12">
    <w:abstractNumId w:val="20"/>
  </w:num>
  <w:num w:numId="13">
    <w:abstractNumId w:val="0"/>
  </w:num>
  <w:num w:numId="14">
    <w:abstractNumId w:val="11"/>
  </w:num>
  <w:num w:numId="15">
    <w:abstractNumId w:val="19"/>
  </w:num>
  <w:num w:numId="16">
    <w:abstractNumId w:val="8"/>
  </w:num>
  <w:num w:numId="17">
    <w:abstractNumId w:val="18"/>
  </w:num>
  <w:num w:numId="18">
    <w:abstractNumId w:val="7"/>
  </w:num>
  <w:num w:numId="19">
    <w:abstractNumId w:val="1"/>
  </w:num>
  <w:num w:numId="20">
    <w:abstractNumId w:val="5"/>
  </w:num>
  <w:num w:numId="21">
    <w:abstractNumId w:val="2"/>
  </w:num>
  <w:num w:numId="22">
    <w:abstractNumId w:val="2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3">
    <w:abstractNumId w:val="1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4">
    <w:abstractNumId w:val="6"/>
  </w:num>
  <w:num w:numId="25">
    <w:abstractNumId w:val="21"/>
  </w:num>
  <w:num w:numId="26">
    <w:abstractNumId w:val="26"/>
  </w:num>
  <w:num w:numId="27">
    <w:abstractNumId w:val="12"/>
  </w:num>
  <w:num w:numId="28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4354C"/>
    <w:rsid w:val="0007212F"/>
    <w:rsid w:val="000B1B43"/>
    <w:rsid w:val="000E4E9B"/>
    <w:rsid w:val="00192404"/>
    <w:rsid w:val="001A6719"/>
    <w:rsid w:val="001B429C"/>
    <w:rsid w:val="001F5C01"/>
    <w:rsid w:val="00204DD2"/>
    <w:rsid w:val="002067AE"/>
    <w:rsid w:val="00232EBC"/>
    <w:rsid w:val="00283B14"/>
    <w:rsid w:val="002C2DC5"/>
    <w:rsid w:val="002C3573"/>
    <w:rsid w:val="00300F28"/>
    <w:rsid w:val="00306D67"/>
    <w:rsid w:val="00306E34"/>
    <w:rsid w:val="003622C1"/>
    <w:rsid w:val="00375F53"/>
    <w:rsid w:val="003961F4"/>
    <w:rsid w:val="004207AA"/>
    <w:rsid w:val="004702D4"/>
    <w:rsid w:val="004869F5"/>
    <w:rsid w:val="004A2FC8"/>
    <w:rsid w:val="0054593F"/>
    <w:rsid w:val="005A1128"/>
    <w:rsid w:val="005D4A39"/>
    <w:rsid w:val="005D734B"/>
    <w:rsid w:val="006250C2"/>
    <w:rsid w:val="00696034"/>
    <w:rsid w:val="006B4687"/>
    <w:rsid w:val="006B48C2"/>
    <w:rsid w:val="006B4FCF"/>
    <w:rsid w:val="006D26A5"/>
    <w:rsid w:val="006D32DB"/>
    <w:rsid w:val="006E6A77"/>
    <w:rsid w:val="006F4673"/>
    <w:rsid w:val="006F6DF6"/>
    <w:rsid w:val="00700B63"/>
    <w:rsid w:val="007464EB"/>
    <w:rsid w:val="007F4577"/>
    <w:rsid w:val="008276CE"/>
    <w:rsid w:val="00842A54"/>
    <w:rsid w:val="00855C5C"/>
    <w:rsid w:val="008C500E"/>
    <w:rsid w:val="008F067A"/>
    <w:rsid w:val="009270B4"/>
    <w:rsid w:val="0093417F"/>
    <w:rsid w:val="0098001C"/>
    <w:rsid w:val="009A458F"/>
    <w:rsid w:val="00A1298B"/>
    <w:rsid w:val="00A32157"/>
    <w:rsid w:val="00A32739"/>
    <w:rsid w:val="00A56EC7"/>
    <w:rsid w:val="00AB61DF"/>
    <w:rsid w:val="00AE2EBC"/>
    <w:rsid w:val="00AF0C81"/>
    <w:rsid w:val="00B16731"/>
    <w:rsid w:val="00B270C0"/>
    <w:rsid w:val="00B33883"/>
    <w:rsid w:val="00B44100"/>
    <w:rsid w:val="00B6741C"/>
    <w:rsid w:val="00BA2AF7"/>
    <w:rsid w:val="00C03FB9"/>
    <w:rsid w:val="00C14564"/>
    <w:rsid w:val="00C1540B"/>
    <w:rsid w:val="00C4040E"/>
    <w:rsid w:val="00C456A9"/>
    <w:rsid w:val="00C63711"/>
    <w:rsid w:val="00C65CBA"/>
    <w:rsid w:val="00C9524E"/>
    <w:rsid w:val="00CD1EEC"/>
    <w:rsid w:val="00D6483D"/>
    <w:rsid w:val="00D86BD7"/>
    <w:rsid w:val="00DC01C7"/>
    <w:rsid w:val="00E02B13"/>
    <w:rsid w:val="00E63A56"/>
    <w:rsid w:val="00F05E3A"/>
    <w:rsid w:val="00F07858"/>
    <w:rsid w:val="00F77393"/>
    <w:rsid w:val="00FB497F"/>
    <w:rsid w:val="00FC276C"/>
    <w:rsid w:val="00FD2FAD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  <w15:docId w15:val="{B7D5A912-1BD6-4433-B80C-82031F0E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5F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842A5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A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A54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5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9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060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55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5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304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967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2020-06-12T10:02:00Z</dcterms:created>
  <dcterms:modified xsi:type="dcterms:W3CDTF">2020-07-30T10:50:00Z</dcterms:modified>
</cp:coreProperties>
</file>